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912AE" w14:textId="34343A6E" w:rsidR="004F39D1" w:rsidRPr="00337861" w:rsidRDefault="004F39D1" w:rsidP="004F39D1">
      <w:pPr>
        <w:pStyle w:val="Heading1"/>
        <w:rPr>
          <w:rFonts w:cs="Arial"/>
          <w:sz w:val="24"/>
          <w:szCs w:val="24"/>
          <w:u w:val="single"/>
        </w:rPr>
      </w:pPr>
      <w:r w:rsidRPr="00337861">
        <w:rPr>
          <w:rFonts w:cs="Arial"/>
          <w:sz w:val="24"/>
          <w:szCs w:val="24"/>
          <w:u w:val="single"/>
        </w:rPr>
        <w:t>Toxic effect of household chemicals on plants</w:t>
      </w:r>
    </w:p>
    <w:p w14:paraId="67CE6D9B" w14:textId="77777777" w:rsidR="004F39D1" w:rsidRPr="00337861" w:rsidRDefault="004F39D1" w:rsidP="004F39D1">
      <w:pPr>
        <w:jc w:val="both"/>
        <w:rPr>
          <w:rFonts w:cs="Arial"/>
        </w:rPr>
      </w:pPr>
    </w:p>
    <w:p w14:paraId="754FCFB0" w14:textId="15B54840" w:rsidR="004F39D1" w:rsidRPr="00337861" w:rsidRDefault="004F39D1" w:rsidP="004F39D1">
      <w:pPr>
        <w:pStyle w:val="Heading2"/>
        <w:rPr>
          <w:rFonts w:cs="Arial"/>
          <w:sz w:val="24"/>
          <w:szCs w:val="24"/>
        </w:rPr>
      </w:pPr>
      <w:r w:rsidRPr="00337861">
        <w:rPr>
          <w:rFonts w:cs="Arial"/>
          <w:sz w:val="24"/>
          <w:szCs w:val="24"/>
        </w:rPr>
        <w:t>Aim</w:t>
      </w:r>
      <w:r w:rsidR="00D548D0" w:rsidRPr="00337861">
        <w:rPr>
          <w:rFonts w:cs="Arial"/>
          <w:sz w:val="24"/>
          <w:szCs w:val="24"/>
        </w:rPr>
        <w:t>s</w:t>
      </w:r>
    </w:p>
    <w:p w14:paraId="11DF80DC" w14:textId="77777777" w:rsidR="004F39D1" w:rsidRPr="00337861" w:rsidRDefault="004F39D1" w:rsidP="004F39D1">
      <w:pPr>
        <w:jc w:val="both"/>
        <w:rPr>
          <w:rFonts w:cs="Arial"/>
          <w:sz w:val="24"/>
          <w:szCs w:val="24"/>
        </w:rPr>
      </w:pPr>
    </w:p>
    <w:p w14:paraId="465F3D61" w14:textId="41F71168" w:rsidR="004F39D1" w:rsidRPr="00337861" w:rsidRDefault="004F39D1" w:rsidP="004F39D1">
      <w:pPr>
        <w:pStyle w:val="ListParagraph"/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r w:rsidRPr="00337861">
        <w:rPr>
          <w:rFonts w:cs="Arial"/>
          <w:sz w:val="24"/>
          <w:szCs w:val="24"/>
        </w:rPr>
        <w:t xml:space="preserve">To investigate </w:t>
      </w:r>
      <w:r w:rsidR="007B3879" w:rsidRPr="00337861">
        <w:rPr>
          <w:rFonts w:cs="Arial"/>
          <w:sz w:val="24"/>
          <w:szCs w:val="24"/>
        </w:rPr>
        <w:t xml:space="preserve">the effect of different </w:t>
      </w:r>
      <w:r w:rsidR="00E618F0" w:rsidRPr="00337861">
        <w:rPr>
          <w:rFonts w:cs="Arial"/>
          <w:sz w:val="24"/>
          <w:szCs w:val="24"/>
        </w:rPr>
        <w:t>concentrations of salt solution on plants</w:t>
      </w:r>
      <w:r w:rsidRPr="00337861">
        <w:rPr>
          <w:rFonts w:cs="Arial"/>
          <w:sz w:val="24"/>
          <w:szCs w:val="24"/>
        </w:rPr>
        <w:t xml:space="preserve">. </w:t>
      </w:r>
    </w:p>
    <w:p w14:paraId="4EC29AB0" w14:textId="5EB8B416" w:rsidR="004F39D1" w:rsidRPr="00337861" w:rsidRDefault="004F39D1" w:rsidP="004F39D1">
      <w:pPr>
        <w:pStyle w:val="ListParagraph"/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r w:rsidRPr="00337861">
        <w:rPr>
          <w:rFonts w:cs="Arial"/>
          <w:sz w:val="24"/>
          <w:szCs w:val="24"/>
        </w:rPr>
        <w:t>To learn how toxicity can be measured</w:t>
      </w:r>
      <w:r w:rsidR="007B3879" w:rsidRPr="00337861">
        <w:rPr>
          <w:rFonts w:cs="Arial"/>
          <w:sz w:val="24"/>
          <w:szCs w:val="24"/>
        </w:rPr>
        <w:t xml:space="preserve"> and used by scientists.</w:t>
      </w:r>
    </w:p>
    <w:p w14:paraId="1AB533B9" w14:textId="77777777" w:rsidR="004F39D1" w:rsidRPr="00337861" w:rsidRDefault="004F39D1" w:rsidP="004F39D1">
      <w:pPr>
        <w:jc w:val="both"/>
        <w:rPr>
          <w:rFonts w:cs="Arial"/>
          <w:i/>
          <w:iCs/>
          <w:sz w:val="24"/>
          <w:szCs w:val="24"/>
        </w:rPr>
      </w:pPr>
    </w:p>
    <w:p w14:paraId="6CE22EC9" w14:textId="27614455" w:rsidR="00EC4CA5" w:rsidRDefault="004F39D1" w:rsidP="00476F47">
      <w:pPr>
        <w:pStyle w:val="Heading2"/>
        <w:rPr>
          <w:rFonts w:cs="Arial"/>
          <w:sz w:val="24"/>
          <w:szCs w:val="24"/>
        </w:rPr>
      </w:pPr>
      <w:r w:rsidRPr="00337861">
        <w:rPr>
          <w:rFonts w:cs="Arial"/>
          <w:sz w:val="24"/>
          <w:szCs w:val="24"/>
        </w:rPr>
        <w:t>Method</w:t>
      </w:r>
    </w:p>
    <w:p w14:paraId="32C68EFF" w14:textId="77777777" w:rsidR="00476F47" w:rsidRPr="00476F47" w:rsidRDefault="00476F47" w:rsidP="00476F47"/>
    <w:p w14:paraId="7CD28A4D" w14:textId="56E3BEC6" w:rsidR="00D70BA0" w:rsidRPr="00476F47" w:rsidRDefault="00476F47" w:rsidP="00476F47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1. </w:t>
      </w:r>
      <w:r w:rsidR="00EC4CA5" w:rsidRPr="00476F47">
        <w:rPr>
          <w:rFonts w:cs="Arial"/>
          <w:sz w:val="24"/>
          <w:szCs w:val="24"/>
        </w:rPr>
        <w:t xml:space="preserve">You </w:t>
      </w:r>
      <w:r w:rsidR="00A3426C" w:rsidRPr="00476F47">
        <w:rPr>
          <w:rFonts w:cs="Arial"/>
          <w:sz w:val="24"/>
          <w:szCs w:val="24"/>
        </w:rPr>
        <w:t>are going to use</w:t>
      </w:r>
      <w:r w:rsidR="00EC4CA5" w:rsidRPr="00476F47">
        <w:rPr>
          <w:rFonts w:cs="Arial"/>
          <w:sz w:val="24"/>
          <w:szCs w:val="24"/>
        </w:rPr>
        <w:t xml:space="preserve"> 4 concentrations</w:t>
      </w:r>
      <w:r w:rsidR="00D70BA0" w:rsidRPr="00476F47">
        <w:rPr>
          <w:rFonts w:cs="Arial"/>
          <w:sz w:val="24"/>
          <w:szCs w:val="24"/>
        </w:rPr>
        <w:t>:</w:t>
      </w:r>
    </w:p>
    <w:p w14:paraId="7BDCC36F" w14:textId="77777777" w:rsidR="00216D44" w:rsidRDefault="00216D44" w:rsidP="00EC4CA5">
      <w:pPr>
        <w:pStyle w:val="ListParagraph"/>
        <w:jc w:val="both"/>
        <w:rPr>
          <w:rFonts w:cs="Arial"/>
          <w:sz w:val="24"/>
          <w:szCs w:val="24"/>
        </w:rPr>
      </w:pPr>
    </w:p>
    <w:p w14:paraId="20AEE3F5" w14:textId="33E4B652" w:rsidR="00216D44" w:rsidRDefault="00216D44" w:rsidP="00EC4CA5">
      <w:pPr>
        <w:pStyle w:val="ListParagraph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High: </w:t>
      </w:r>
      <w:r w:rsidR="00A3426C" w:rsidRPr="00337861">
        <w:rPr>
          <w:rFonts w:cs="Arial"/>
          <w:sz w:val="24"/>
          <w:szCs w:val="24"/>
        </w:rPr>
        <w:t>0.5 M</w:t>
      </w:r>
    </w:p>
    <w:p w14:paraId="7A07A5E1" w14:textId="51A148AC" w:rsidR="00216D44" w:rsidRDefault="00216D44" w:rsidP="00EC4CA5">
      <w:pPr>
        <w:pStyle w:val="ListParagraph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Medium: </w:t>
      </w:r>
      <w:r w:rsidR="00A3426C" w:rsidRPr="00337861">
        <w:rPr>
          <w:rFonts w:cs="Arial"/>
          <w:sz w:val="24"/>
          <w:szCs w:val="24"/>
        </w:rPr>
        <w:t>0.3 M</w:t>
      </w:r>
    </w:p>
    <w:p w14:paraId="731159A5" w14:textId="77777777" w:rsidR="00216D44" w:rsidRDefault="00216D44" w:rsidP="00EC4CA5">
      <w:pPr>
        <w:pStyle w:val="ListParagraph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Low: </w:t>
      </w:r>
      <w:r w:rsidR="00A3426C" w:rsidRPr="00337861">
        <w:rPr>
          <w:rFonts w:cs="Arial"/>
          <w:sz w:val="24"/>
          <w:szCs w:val="24"/>
        </w:rPr>
        <w:t>0.2 M</w:t>
      </w:r>
    </w:p>
    <w:p w14:paraId="38A6AA5B" w14:textId="16449A73" w:rsidR="00EC4CA5" w:rsidRPr="00337861" w:rsidRDefault="00216D44" w:rsidP="00EC4CA5">
      <w:pPr>
        <w:pStyle w:val="ListParagraph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Zero: </w:t>
      </w:r>
      <w:r w:rsidR="00A3426C" w:rsidRPr="00337861">
        <w:rPr>
          <w:rFonts w:cs="Arial"/>
          <w:sz w:val="24"/>
          <w:szCs w:val="24"/>
        </w:rPr>
        <w:t>0.0 M.</w:t>
      </w:r>
    </w:p>
    <w:p w14:paraId="60915365" w14:textId="77777777" w:rsidR="00F318E1" w:rsidRDefault="00F318E1" w:rsidP="00476F47">
      <w:pPr>
        <w:rPr>
          <w:rFonts w:cs="Arial"/>
          <w:sz w:val="24"/>
          <w:szCs w:val="24"/>
        </w:rPr>
      </w:pPr>
    </w:p>
    <w:p w14:paraId="54D5A49F" w14:textId="77777777" w:rsidR="00476F47" w:rsidRDefault="00476F47" w:rsidP="00476F47">
      <w:pPr>
        <w:ind w:left="36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2. </w:t>
      </w:r>
      <w:r w:rsidRPr="00476F47">
        <w:rPr>
          <w:rFonts w:cs="Arial"/>
          <w:sz w:val="24"/>
          <w:szCs w:val="24"/>
        </w:rPr>
        <w:t xml:space="preserve">Using the 0.5 M solution, prepare a series of NaCl solutions of different </w:t>
      </w:r>
    </w:p>
    <w:p w14:paraId="0FF32291" w14:textId="733C1BF0" w:rsidR="00476F47" w:rsidRPr="00476F47" w:rsidRDefault="00476F47" w:rsidP="00476F47">
      <w:pPr>
        <w:ind w:left="36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Pr="00476F47">
        <w:rPr>
          <w:rFonts w:cs="Arial"/>
          <w:sz w:val="24"/>
          <w:szCs w:val="24"/>
        </w:rPr>
        <w:t>concentration</w:t>
      </w:r>
      <w:r w:rsidR="00A41FD0">
        <w:rPr>
          <w:rFonts w:cs="Arial"/>
          <w:sz w:val="24"/>
          <w:szCs w:val="24"/>
        </w:rPr>
        <w:t>s</w:t>
      </w:r>
      <w:r w:rsidRPr="00476F47">
        <w:rPr>
          <w:rFonts w:cs="Arial"/>
          <w:sz w:val="24"/>
          <w:szCs w:val="24"/>
        </w:rPr>
        <w:t>. Use the table below to help</w:t>
      </w:r>
      <w:r w:rsidR="00367345">
        <w:rPr>
          <w:rFonts w:cs="Arial"/>
          <w:sz w:val="24"/>
          <w:szCs w:val="24"/>
        </w:rPr>
        <w:t xml:space="preserve"> and use a measuring cylinder.</w:t>
      </w:r>
    </w:p>
    <w:p w14:paraId="2A440EA9" w14:textId="77777777" w:rsidR="00476F47" w:rsidRPr="00476F47" w:rsidRDefault="00476F47" w:rsidP="00476F47">
      <w:pPr>
        <w:rPr>
          <w:rFonts w:cs="Arial"/>
          <w:sz w:val="24"/>
          <w:szCs w:val="24"/>
        </w:rPr>
      </w:pPr>
    </w:p>
    <w:p w14:paraId="2C88C3FB" w14:textId="254621EF" w:rsidR="004F39D1" w:rsidRPr="00476F47" w:rsidRDefault="00A41FD0" w:rsidP="00A41FD0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</w:t>
      </w:r>
      <w:r w:rsidR="00F318E1" w:rsidRPr="00476F47">
        <w:rPr>
          <w:rFonts w:cs="Arial"/>
          <w:sz w:val="24"/>
          <w:szCs w:val="24"/>
        </w:rPr>
        <w:t>Make sure that you l</w:t>
      </w:r>
      <w:r w:rsidR="004F39D1" w:rsidRPr="00476F47">
        <w:rPr>
          <w:rFonts w:cs="Arial"/>
          <w:sz w:val="24"/>
          <w:szCs w:val="24"/>
        </w:rPr>
        <w:t>abel all your beakers!</w:t>
      </w:r>
    </w:p>
    <w:p w14:paraId="65D55451" w14:textId="77777777" w:rsidR="004F39D1" w:rsidRPr="00337861" w:rsidRDefault="004F39D1" w:rsidP="004F39D1">
      <w:pPr>
        <w:jc w:val="both"/>
        <w:rPr>
          <w:rFonts w:cs="Arial"/>
          <w:sz w:val="24"/>
          <w:szCs w:val="24"/>
        </w:rPr>
      </w:pPr>
    </w:p>
    <w:tbl>
      <w:tblPr>
        <w:tblStyle w:val="TableGrid"/>
        <w:tblW w:w="5265" w:type="pct"/>
        <w:tblLook w:val="04A0" w:firstRow="1" w:lastRow="0" w:firstColumn="1" w:lastColumn="0" w:noHBand="0" w:noVBand="1"/>
      </w:tblPr>
      <w:tblGrid>
        <w:gridCol w:w="3007"/>
        <w:gridCol w:w="3367"/>
        <w:gridCol w:w="3120"/>
      </w:tblGrid>
      <w:tr w:rsidR="004F39D1" w:rsidRPr="00337861" w14:paraId="2962873D" w14:textId="77777777" w:rsidTr="00F379EA">
        <w:trPr>
          <w:trHeight w:val="397"/>
        </w:trPr>
        <w:tc>
          <w:tcPr>
            <w:tcW w:w="1584" w:type="pct"/>
            <w:vAlign w:val="center"/>
          </w:tcPr>
          <w:p w14:paraId="44108F0D" w14:textId="5BEBB019" w:rsidR="004F39D1" w:rsidRPr="00337861" w:rsidRDefault="00E05EA1" w:rsidP="00731EE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C</w:t>
            </w:r>
            <w:r w:rsidR="004F39D1" w:rsidRPr="00337861">
              <w:rPr>
                <w:rFonts w:cs="Arial"/>
                <w:b/>
                <w:bCs/>
                <w:sz w:val="24"/>
                <w:szCs w:val="24"/>
              </w:rPr>
              <w:t>oncentration (M)</w:t>
            </w:r>
          </w:p>
        </w:tc>
        <w:tc>
          <w:tcPr>
            <w:tcW w:w="1773" w:type="pct"/>
            <w:vAlign w:val="center"/>
          </w:tcPr>
          <w:p w14:paraId="4A4CC794" w14:textId="0AF7B2DE" w:rsidR="004F39D1" w:rsidRPr="00337861" w:rsidRDefault="004F39D1" w:rsidP="00731EE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337861">
              <w:rPr>
                <w:rFonts w:cs="Arial"/>
                <w:b/>
                <w:bCs/>
                <w:sz w:val="24"/>
                <w:szCs w:val="24"/>
              </w:rPr>
              <w:t>Volume of 0.5 M stock</w:t>
            </w:r>
            <w:r w:rsidR="00F379EA" w:rsidRPr="00337861">
              <w:rPr>
                <w:rFonts w:cs="Arial"/>
                <w:b/>
                <w:bCs/>
                <w:sz w:val="24"/>
                <w:szCs w:val="24"/>
              </w:rPr>
              <w:t xml:space="preserve"> (ml)</w:t>
            </w:r>
          </w:p>
        </w:tc>
        <w:tc>
          <w:tcPr>
            <w:tcW w:w="1643" w:type="pct"/>
            <w:vAlign w:val="center"/>
          </w:tcPr>
          <w:p w14:paraId="7E915B25" w14:textId="1961069C" w:rsidR="004F39D1" w:rsidRPr="00337861" w:rsidRDefault="004F39D1" w:rsidP="00731EE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337861">
              <w:rPr>
                <w:rFonts w:cs="Arial"/>
                <w:b/>
                <w:bCs/>
                <w:sz w:val="24"/>
                <w:szCs w:val="24"/>
              </w:rPr>
              <w:t>Volume of water</w:t>
            </w:r>
            <w:r w:rsidR="00F379EA" w:rsidRPr="00337861">
              <w:rPr>
                <w:rFonts w:cs="Arial"/>
                <w:b/>
                <w:bCs/>
                <w:sz w:val="24"/>
                <w:szCs w:val="24"/>
              </w:rPr>
              <w:t xml:space="preserve"> (ml)</w:t>
            </w:r>
          </w:p>
        </w:tc>
      </w:tr>
      <w:tr w:rsidR="00D548D0" w:rsidRPr="00337861" w14:paraId="40A02C03" w14:textId="77777777" w:rsidTr="00F379EA">
        <w:trPr>
          <w:trHeight w:val="397"/>
        </w:trPr>
        <w:tc>
          <w:tcPr>
            <w:tcW w:w="1584" w:type="pct"/>
            <w:vAlign w:val="center"/>
          </w:tcPr>
          <w:p w14:paraId="0D5F6DB7" w14:textId="30477584" w:rsidR="00D548D0" w:rsidRPr="00337861" w:rsidRDefault="00D548D0" w:rsidP="00731EE8">
            <w:pPr>
              <w:jc w:val="center"/>
              <w:rPr>
                <w:rFonts w:cs="Arial"/>
                <w:sz w:val="24"/>
                <w:szCs w:val="24"/>
              </w:rPr>
            </w:pPr>
            <w:r w:rsidRPr="00337861">
              <w:rPr>
                <w:rFonts w:cs="Arial"/>
                <w:sz w:val="24"/>
                <w:szCs w:val="24"/>
              </w:rPr>
              <w:t>0.5</w:t>
            </w:r>
          </w:p>
        </w:tc>
        <w:tc>
          <w:tcPr>
            <w:tcW w:w="1773" w:type="pct"/>
            <w:vAlign w:val="center"/>
          </w:tcPr>
          <w:p w14:paraId="2100C6D2" w14:textId="3DE6EB47" w:rsidR="00D548D0" w:rsidRPr="00337861" w:rsidRDefault="00D548D0" w:rsidP="00731EE8">
            <w:pPr>
              <w:jc w:val="center"/>
              <w:rPr>
                <w:rFonts w:cs="Arial"/>
                <w:sz w:val="24"/>
                <w:szCs w:val="24"/>
              </w:rPr>
            </w:pPr>
            <w:r w:rsidRPr="00337861">
              <w:rPr>
                <w:rFonts w:cs="Arial"/>
                <w:sz w:val="24"/>
                <w:szCs w:val="24"/>
              </w:rPr>
              <w:t>30</w:t>
            </w:r>
          </w:p>
        </w:tc>
        <w:tc>
          <w:tcPr>
            <w:tcW w:w="1643" w:type="pct"/>
            <w:vAlign w:val="center"/>
          </w:tcPr>
          <w:p w14:paraId="35D828C0" w14:textId="5EDCDF1A" w:rsidR="00D548D0" w:rsidRPr="00337861" w:rsidRDefault="00D548D0" w:rsidP="00731EE8">
            <w:pPr>
              <w:jc w:val="center"/>
              <w:rPr>
                <w:rFonts w:cs="Arial"/>
                <w:sz w:val="24"/>
                <w:szCs w:val="24"/>
              </w:rPr>
            </w:pPr>
            <w:r w:rsidRPr="00337861">
              <w:rPr>
                <w:rFonts w:cs="Arial"/>
                <w:sz w:val="24"/>
                <w:szCs w:val="24"/>
              </w:rPr>
              <w:t>0</w:t>
            </w:r>
          </w:p>
        </w:tc>
      </w:tr>
      <w:tr w:rsidR="004F39D1" w:rsidRPr="00337861" w14:paraId="39B97F5C" w14:textId="77777777" w:rsidTr="00F379EA">
        <w:trPr>
          <w:trHeight w:val="397"/>
        </w:trPr>
        <w:tc>
          <w:tcPr>
            <w:tcW w:w="1584" w:type="pct"/>
            <w:vAlign w:val="center"/>
          </w:tcPr>
          <w:p w14:paraId="6DA23974" w14:textId="77777777" w:rsidR="004F39D1" w:rsidRPr="00337861" w:rsidRDefault="004F39D1" w:rsidP="00731EE8">
            <w:pPr>
              <w:jc w:val="center"/>
              <w:rPr>
                <w:rFonts w:cs="Arial"/>
                <w:sz w:val="24"/>
                <w:szCs w:val="24"/>
              </w:rPr>
            </w:pPr>
            <w:r w:rsidRPr="00337861">
              <w:rPr>
                <w:rFonts w:cs="Arial"/>
                <w:sz w:val="24"/>
                <w:szCs w:val="24"/>
              </w:rPr>
              <w:t>0.3</w:t>
            </w:r>
          </w:p>
        </w:tc>
        <w:tc>
          <w:tcPr>
            <w:tcW w:w="1773" w:type="pct"/>
            <w:vAlign w:val="center"/>
          </w:tcPr>
          <w:p w14:paraId="038319D2" w14:textId="194816F8" w:rsidR="004F39D1" w:rsidRPr="00337861" w:rsidRDefault="004F39D1" w:rsidP="00731EE8">
            <w:pPr>
              <w:jc w:val="center"/>
              <w:rPr>
                <w:rFonts w:cs="Arial"/>
                <w:sz w:val="24"/>
                <w:szCs w:val="24"/>
              </w:rPr>
            </w:pPr>
            <w:r w:rsidRPr="00337861">
              <w:rPr>
                <w:rFonts w:cs="Arial"/>
                <w:sz w:val="24"/>
                <w:szCs w:val="24"/>
              </w:rPr>
              <w:t xml:space="preserve">18 </w:t>
            </w:r>
          </w:p>
        </w:tc>
        <w:tc>
          <w:tcPr>
            <w:tcW w:w="1643" w:type="pct"/>
            <w:vAlign w:val="center"/>
          </w:tcPr>
          <w:p w14:paraId="5782385F" w14:textId="5DF4B89E" w:rsidR="004F39D1" w:rsidRPr="00337861" w:rsidRDefault="004F39D1" w:rsidP="00731EE8">
            <w:pPr>
              <w:jc w:val="center"/>
              <w:rPr>
                <w:rFonts w:cs="Arial"/>
                <w:sz w:val="24"/>
                <w:szCs w:val="24"/>
              </w:rPr>
            </w:pPr>
            <w:r w:rsidRPr="00337861">
              <w:rPr>
                <w:rFonts w:cs="Arial"/>
                <w:sz w:val="24"/>
                <w:szCs w:val="24"/>
              </w:rPr>
              <w:t xml:space="preserve">12 </w:t>
            </w:r>
          </w:p>
        </w:tc>
      </w:tr>
      <w:tr w:rsidR="004F39D1" w:rsidRPr="00337861" w14:paraId="185C06B5" w14:textId="77777777" w:rsidTr="00F379EA">
        <w:trPr>
          <w:trHeight w:val="397"/>
        </w:trPr>
        <w:tc>
          <w:tcPr>
            <w:tcW w:w="1584" w:type="pct"/>
            <w:vAlign w:val="center"/>
          </w:tcPr>
          <w:p w14:paraId="08ED6A09" w14:textId="77777777" w:rsidR="004F39D1" w:rsidRPr="00337861" w:rsidRDefault="004F39D1" w:rsidP="00731EE8">
            <w:pPr>
              <w:jc w:val="center"/>
              <w:rPr>
                <w:rFonts w:cs="Arial"/>
                <w:sz w:val="24"/>
                <w:szCs w:val="24"/>
              </w:rPr>
            </w:pPr>
            <w:r w:rsidRPr="00337861">
              <w:rPr>
                <w:rFonts w:cs="Arial"/>
                <w:sz w:val="24"/>
                <w:szCs w:val="24"/>
              </w:rPr>
              <w:t>0.2</w:t>
            </w:r>
          </w:p>
        </w:tc>
        <w:tc>
          <w:tcPr>
            <w:tcW w:w="1773" w:type="pct"/>
            <w:vAlign w:val="center"/>
          </w:tcPr>
          <w:p w14:paraId="17099BDC" w14:textId="5FA8B8EA" w:rsidR="004F39D1" w:rsidRPr="00337861" w:rsidRDefault="004F39D1" w:rsidP="00731EE8">
            <w:pPr>
              <w:jc w:val="center"/>
              <w:rPr>
                <w:rFonts w:cs="Arial"/>
                <w:sz w:val="24"/>
                <w:szCs w:val="24"/>
              </w:rPr>
            </w:pPr>
            <w:r w:rsidRPr="00337861">
              <w:rPr>
                <w:rFonts w:cs="Arial"/>
                <w:sz w:val="24"/>
                <w:szCs w:val="24"/>
              </w:rPr>
              <w:t xml:space="preserve">12 </w:t>
            </w:r>
          </w:p>
        </w:tc>
        <w:tc>
          <w:tcPr>
            <w:tcW w:w="1643" w:type="pct"/>
            <w:vAlign w:val="center"/>
          </w:tcPr>
          <w:p w14:paraId="66AD106D" w14:textId="1E868022" w:rsidR="004F39D1" w:rsidRPr="00337861" w:rsidRDefault="004F39D1" w:rsidP="00731EE8">
            <w:pPr>
              <w:jc w:val="center"/>
              <w:rPr>
                <w:rFonts w:cs="Arial"/>
                <w:sz w:val="24"/>
                <w:szCs w:val="24"/>
              </w:rPr>
            </w:pPr>
            <w:r w:rsidRPr="00337861">
              <w:rPr>
                <w:rFonts w:cs="Arial"/>
                <w:sz w:val="24"/>
                <w:szCs w:val="24"/>
              </w:rPr>
              <w:t xml:space="preserve">18 </w:t>
            </w:r>
          </w:p>
        </w:tc>
      </w:tr>
      <w:tr w:rsidR="00F379EA" w:rsidRPr="00337861" w14:paraId="07D597DB" w14:textId="77777777" w:rsidTr="00F379EA">
        <w:trPr>
          <w:trHeight w:val="397"/>
        </w:trPr>
        <w:tc>
          <w:tcPr>
            <w:tcW w:w="1584" w:type="pct"/>
            <w:vAlign w:val="center"/>
          </w:tcPr>
          <w:p w14:paraId="7A2C3CEF" w14:textId="0519680B" w:rsidR="00F379EA" w:rsidRPr="00337861" w:rsidRDefault="00F379EA" w:rsidP="00731EE8">
            <w:pPr>
              <w:jc w:val="center"/>
              <w:rPr>
                <w:rFonts w:cs="Arial"/>
                <w:sz w:val="24"/>
                <w:szCs w:val="24"/>
              </w:rPr>
            </w:pPr>
            <w:r w:rsidRPr="00337861">
              <w:rPr>
                <w:rFonts w:cs="Arial"/>
                <w:sz w:val="24"/>
                <w:szCs w:val="24"/>
              </w:rPr>
              <w:t>0.0</w:t>
            </w:r>
          </w:p>
        </w:tc>
        <w:tc>
          <w:tcPr>
            <w:tcW w:w="1773" w:type="pct"/>
            <w:vAlign w:val="center"/>
          </w:tcPr>
          <w:p w14:paraId="0E2A8341" w14:textId="28EE5DE3" w:rsidR="00F379EA" w:rsidRPr="00337861" w:rsidRDefault="00F379EA" w:rsidP="00731EE8">
            <w:pPr>
              <w:jc w:val="center"/>
              <w:rPr>
                <w:rFonts w:cs="Arial"/>
                <w:sz w:val="24"/>
                <w:szCs w:val="24"/>
              </w:rPr>
            </w:pPr>
            <w:r w:rsidRPr="00337861">
              <w:rPr>
                <w:rFonts w:cs="Arial"/>
                <w:sz w:val="24"/>
                <w:szCs w:val="24"/>
              </w:rPr>
              <w:t>0</w:t>
            </w:r>
          </w:p>
        </w:tc>
        <w:tc>
          <w:tcPr>
            <w:tcW w:w="1643" w:type="pct"/>
            <w:vAlign w:val="center"/>
          </w:tcPr>
          <w:p w14:paraId="0FFA13C8" w14:textId="6E5F49F9" w:rsidR="00F379EA" w:rsidRPr="00337861" w:rsidRDefault="00F379EA" w:rsidP="00731EE8">
            <w:pPr>
              <w:jc w:val="center"/>
              <w:rPr>
                <w:rFonts w:cs="Arial"/>
                <w:sz w:val="24"/>
                <w:szCs w:val="24"/>
              </w:rPr>
            </w:pPr>
            <w:r w:rsidRPr="00337861">
              <w:rPr>
                <w:rFonts w:cs="Arial"/>
                <w:sz w:val="24"/>
                <w:szCs w:val="24"/>
              </w:rPr>
              <w:t>30</w:t>
            </w:r>
          </w:p>
        </w:tc>
      </w:tr>
    </w:tbl>
    <w:p w14:paraId="598C8769" w14:textId="77777777" w:rsidR="004F39D1" w:rsidRPr="00337861" w:rsidRDefault="004F39D1" w:rsidP="004F39D1">
      <w:pPr>
        <w:jc w:val="both"/>
        <w:rPr>
          <w:rFonts w:cs="Arial"/>
          <w:color w:val="FF0000"/>
          <w:sz w:val="24"/>
          <w:szCs w:val="24"/>
        </w:rPr>
      </w:pPr>
    </w:p>
    <w:p w14:paraId="171EFD5B" w14:textId="6ADBEF61" w:rsidR="00A3426C" w:rsidRPr="00476F47" w:rsidRDefault="00476F47" w:rsidP="00476F47">
      <w:pPr>
        <w:ind w:left="36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3.  </w:t>
      </w:r>
      <w:r w:rsidR="004F39D1" w:rsidRPr="00476F47">
        <w:rPr>
          <w:rFonts w:cs="Arial"/>
          <w:sz w:val="24"/>
          <w:szCs w:val="24"/>
        </w:rPr>
        <w:t xml:space="preserve">Use a pencil to label </w:t>
      </w:r>
      <w:r w:rsidR="00A3426C" w:rsidRPr="00476F47">
        <w:rPr>
          <w:rFonts w:cs="Arial"/>
          <w:sz w:val="24"/>
          <w:szCs w:val="24"/>
        </w:rPr>
        <w:t>four</w:t>
      </w:r>
      <w:r w:rsidR="004F39D1" w:rsidRPr="00476F47">
        <w:rPr>
          <w:rFonts w:cs="Arial"/>
          <w:sz w:val="24"/>
          <w:szCs w:val="24"/>
        </w:rPr>
        <w:t xml:space="preserve"> </w:t>
      </w:r>
      <w:r w:rsidR="00F42A5E" w:rsidRPr="00476F47">
        <w:rPr>
          <w:rFonts w:cs="Arial"/>
          <w:sz w:val="24"/>
          <w:szCs w:val="24"/>
        </w:rPr>
        <w:t>pieces</w:t>
      </w:r>
      <w:r w:rsidR="004F39D1" w:rsidRPr="00476F47">
        <w:rPr>
          <w:rFonts w:cs="Arial"/>
          <w:sz w:val="24"/>
          <w:szCs w:val="24"/>
        </w:rPr>
        <w:t xml:space="preserve"> of filter paper </w:t>
      </w:r>
      <w:r w:rsidR="00F42A5E" w:rsidRPr="00476F47">
        <w:rPr>
          <w:rFonts w:cs="Arial"/>
          <w:sz w:val="24"/>
          <w:szCs w:val="24"/>
        </w:rPr>
        <w:t>with</w:t>
      </w:r>
      <w:r w:rsidR="00A3426C" w:rsidRPr="00476F47">
        <w:rPr>
          <w:rFonts w:cs="Arial"/>
          <w:sz w:val="24"/>
          <w:szCs w:val="24"/>
        </w:rPr>
        <w:t xml:space="preserve"> each of your concentrations.</w:t>
      </w:r>
    </w:p>
    <w:p w14:paraId="2686089A" w14:textId="77777777" w:rsidR="00A3426C" w:rsidRPr="00337861" w:rsidRDefault="00A3426C" w:rsidP="00A3426C">
      <w:pPr>
        <w:pStyle w:val="ListParagraph"/>
        <w:jc w:val="both"/>
        <w:rPr>
          <w:rFonts w:cs="Arial"/>
          <w:sz w:val="24"/>
          <w:szCs w:val="24"/>
        </w:rPr>
      </w:pPr>
    </w:p>
    <w:p w14:paraId="0AE59316" w14:textId="77777777" w:rsidR="00DF1B55" w:rsidRPr="00337861" w:rsidRDefault="004F39D1" w:rsidP="00A3426C">
      <w:pPr>
        <w:pStyle w:val="ListParagraph"/>
        <w:jc w:val="both"/>
        <w:rPr>
          <w:rFonts w:cs="Arial"/>
          <w:sz w:val="24"/>
          <w:szCs w:val="24"/>
        </w:rPr>
      </w:pPr>
      <w:r w:rsidRPr="00337861">
        <w:rPr>
          <w:rFonts w:cs="Arial"/>
          <w:sz w:val="24"/>
          <w:szCs w:val="24"/>
        </w:rPr>
        <w:t xml:space="preserve">Soak each filter paper in the relevant NaCl solution and then lay it in the tray. </w:t>
      </w:r>
    </w:p>
    <w:p w14:paraId="0A72C58B" w14:textId="77777777" w:rsidR="00DF1B55" w:rsidRPr="00337861" w:rsidRDefault="00DF1B55" w:rsidP="00A3426C">
      <w:pPr>
        <w:pStyle w:val="ListParagraph"/>
        <w:jc w:val="both"/>
        <w:rPr>
          <w:rFonts w:cs="Arial"/>
          <w:sz w:val="24"/>
          <w:szCs w:val="24"/>
        </w:rPr>
      </w:pPr>
    </w:p>
    <w:p w14:paraId="5AA19E02" w14:textId="68C6B8FA" w:rsidR="00DF1B55" w:rsidRPr="00337861" w:rsidRDefault="004F39D1" w:rsidP="00A3426C">
      <w:pPr>
        <w:pStyle w:val="ListParagraph"/>
        <w:jc w:val="both"/>
        <w:rPr>
          <w:rFonts w:cs="Arial"/>
          <w:sz w:val="24"/>
          <w:szCs w:val="24"/>
        </w:rPr>
      </w:pPr>
      <w:r w:rsidRPr="00337861">
        <w:rPr>
          <w:rFonts w:cs="Arial"/>
          <w:sz w:val="24"/>
          <w:szCs w:val="24"/>
        </w:rPr>
        <w:t xml:space="preserve">Count exactly </w:t>
      </w:r>
      <w:r w:rsidR="00DF1B55" w:rsidRPr="00337861">
        <w:rPr>
          <w:rFonts w:cs="Arial"/>
          <w:sz w:val="24"/>
          <w:szCs w:val="24"/>
        </w:rPr>
        <w:t>10</w:t>
      </w:r>
      <w:r w:rsidRPr="00337861">
        <w:rPr>
          <w:rFonts w:cs="Arial"/>
          <w:sz w:val="24"/>
          <w:szCs w:val="24"/>
        </w:rPr>
        <w:t xml:space="preserve"> cress seeds onto </w:t>
      </w:r>
      <w:r w:rsidRPr="00337861">
        <w:rPr>
          <w:rFonts w:cs="Arial"/>
          <w:b/>
          <w:bCs/>
          <w:sz w:val="24"/>
          <w:szCs w:val="24"/>
        </w:rPr>
        <w:t>each</w:t>
      </w:r>
      <w:r w:rsidRPr="00337861">
        <w:rPr>
          <w:rFonts w:cs="Arial"/>
          <w:sz w:val="24"/>
          <w:szCs w:val="24"/>
        </w:rPr>
        <w:t xml:space="preserve"> </w:t>
      </w:r>
      <w:r w:rsidR="001F5CBB">
        <w:rPr>
          <w:rFonts w:cs="Arial"/>
          <w:sz w:val="24"/>
          <w:szCs w:val="24"/>
        </w:rPr>
        <w:t xml:space="preserve">piece of </w:t>
      </w:r>
      <w:r w:rsidRPr="00337861">
        <w:rPr>
          <w:rFonts w:cs="Arial"/>
          <w:sz w:val="24"/>
          <w:szCs w:val="24"/>
        </w:rPr>
        <w:t xml:space="preserve">filter paper. Try to spread them evenly on the filter papers. </w:t>
      </w:r>
    </w:p>
    <w:p w14:paraId="564C828D" w14:textId="77777777" w:rsidR="004F39D1" w:rsidRPr="00337861" w:rsidRDefault="004F39D1" w:rsidP="004F39D1">
      <w:pPr>
        <w:jc w:val="both"/>
        <w:rPr>
          <w:rFonts w:cs="Arial"/>
          <w:sz w:val="24"/>
          <w:szCs w:val="24"/>
        </w:rPr>
      </w:pPr>
    </w:p>
    <w:p w14:paraId="50393656" w14:textId="712B87BB" w:rsidR="004F39D1" w:rsidRPr="00476F47" w:rsidRDefault="00476F47" w:rsidP="00476F47">
      <w:pPr>
        <w:ind w:left="36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4.  </w:t>
      </w:r>
      <w:r w:rsidR="004F39D1" w:rsidRPr="00476F47">
        <w:rPr>
          <w:rFonts w:cs="Arial"/>
          <w:sz w:val="24"/>
          <w:szCs w:val="24"/>
        </w:rPr>
        <w:t xml:space="preserve">Leave your </w:t>
      </w:r>
      <w:r w:rsidR="001F5CBB">
        <w:rPr>
          <w:rFonts w:cs="Arial"/>
          <w:sz w:val="24"/>
          <w:szCs w:val="24"/>
        </w:rPr>
        <w:t xml:space="preserve">seeds </w:t>
      </w:r>
      <w:r w:rsidR="004F39D1" w:rsidRPr="00476F47">
        <w:rPr>
          <w:rFonts w:cs="Arial"/>
          <w:sz w:val="24"/>
          <w:szCs w:val="24"/>
        </w:rPr>
        <w:t>in a dark place for 1 week.</w:t>
      </w:r>
    </w:p>
    <w:p w14:paraId="312D8EA0" w14:textId="77777777" w:rsidR="00A278E6" w:rsidRPr="00337861" w:rsidRDefault="00A278E6">
      <w:pPr>
        <w:rPr>
          <w:rFonts w:cs="Arial"/>
          <w:sz w:val="24"/>
          <w:szCs w:val="24"/>
        </w:rPr>
      </w:pPr>
    </w:p>
    <w:sectPr w:rsidR="00A278E6" w:rsidRPr="0033786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57036" w14:textId="77777777" w:rsidR="00F25C85" w:rsidRDefault="00F25C85" w:rsidP="008237C1">
      <w:pPr>
        <w:spacing w:line="240" w:lineRule="auto"/>
      </w:pPr>
      <w:r>
        <w:separator/>
      </w:r>
    </w:p>
  </w:endnote>
  <w:endnote w:type="continuationSeparator" w:id="0">
    <w:p w14:paraId="4ADB8FAD" w14:textId="77777777" w:rsidR="00F25C85" w:rsidRDefault="00F25C85" w:rsidP="008237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F8E82" w14:textId="77777777" w:rsidR="0021081A" w:rsidRPr="00C30470" w:rsidRDefault="0021081A" w:rsidP="0021081A">
    <w:pPr>
      <w:pStyle w:val="Footer"/>
      <w:jc w:val="both"/>
      <w:rPr>
        <w:sz w:val="16"/>
      </w:rPr>
    </w:pPr>
    <w:r w:rsidRPr="00C30470">
      <w:rPr>
        <w:noProof/>
        <w:sz w:val="16"/>
        <w:lang w:eastAsia="en-GB"/>
      </w:rPr>
      <w:drawing>
        <wp:anchor distT="0" distB="0" distL="114300" distR="114300" simplePos="0" relativeHeight="251662336" behindDoc="0" locked="0" layoutInCell="1" allowOverlap="1" wp14:anchorId="03146C19" wp14:editId="41839B00">
          <wp:simplePos x="0" y="0"/>
          <wp:positionH relativeFrom="column">
            <wp:posOffset>5069840</wp:posOffset>
          </wp:positionH>
          <wp:positionV relativeFrom="paragraph">
            <wp:posOffset>268132</wp:posOffset>
          </wp:positionV>
          <wp:extent cx="659219" cy="230411"/>
          <wp:effectExtent l="0" t="0" r="762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9219" cy="2304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0470">
      <w:rPr>
        <w:sz w:val="16"/>
      </w:rPr>
      <w:t xml:space="preserve">This work is licensed under the Creative Commons Attribution 4.0 International License. To view a copy of this license, visit http://creativecommons.org/licenses/by/4.0/ or send a letter to Creative Commons, PO Box 1866, Mountain View, CA 94042, USA. </w:t>
    </w:r>
  </w:p>
  <w:p w14:paraId="55BB0750" w14:textId="77777777" w:rsidR="0021081A" w:rsidRDefault="0021081A" w:rsidP="0021081A">
    <w:pPr>
      <w:pStyle w:val="Footer"/>
    </w:pPr>
  </w:p>
  <w:p w14:paraId="057146EE" w14:textId="77777777" w:rsidR="008237C1" w:rsidRDefault="008237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5F01C" w14:textId="77777777" w:rsidR="00F25C85" w:rsidRDefault="00F25C85" w:rsidP="008237C1">
      <w:pPr>
        <w:spacing w:line="240" w:lineRule="auto"/>
      </w:pPr>
      <w:r>
        <w:separator/>
      </w:r>
    </w:p>
  </w:footnote>
  <w:footnote w:type="continuationSeparator" w:id="0">
    <w:p w14:paraId="06FF6F07" w14:textId="77777777" w:rsidR="00F25C85" w:rsidRDefault="00F25C85" w:rsidP="008237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261A0" w14:textId="77777777" w:rsidR="008237C1" w:rsidRDefault="008237C1" w:rsidP="008237C1">
    <w:pPr>
      <w:pStyle w:val="Header"/>
      <w:tabs>
        <w:tab w:val="clear" w:pos="4513"/>
        <w:tab w:val="clear" w:pos="9026"/>
        <w:tab w:val="left" w:pos="2435"/>
      </w:tabs>
    </w:pPr>
    <w:r w:rsidRPr="00546753"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71E9AFBF" wp14:editId="2D08228E">
          <wp:simplePos x="0" y="0"/>
          <wp:positionH relativeFrom="column">
            <wp:posOffset>-536217</wp:posOffset>
          </wp:positionH>
          <wp:positionV relativeFrom="paragraph">
            <wp:posOffset>-150799</wp:posOffset>
          </wp:positionV>
          <wp:extent cx="1503680" cy="496570"/>
          <wp:effectExtent l="0" t="0" r="0" b="0"/>
          <wp:wrapNone/>
          <wp:docPr id="3120" name="Picture 3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43" t="17530"/>
                  <a:stretch/>
                </pic:blipFill>
                <pic:spPr bwMode="auto">
                  <a:xfrm>
                    <a:off x="0" y="0"/>
                    <a:ext cx="150368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6753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C227848" wp14:editId="416D1BB4">
          <wp:simplePos x="0" y="0"/>
          <wp:positionH relativeFrom="column">
            <wp:posOffset>5103964</wp:posOffset>
          </wp:positionH>
          <wp:positionV relativeFrom="paragraph">
            <wp:posOffset>-365346</wp:posOffset>
          </wp:positionV>
          <wp:extent cx="1346200" cy="763270"/>
          <wp:effectExtent l="0" t="0" r="6350" b="0"/>
          <wp:wrapTight wrapText="bothSides">
            <wp:wrapPolygon edited="0">
              <wp:start x="0" y="0"/>
              <wp:lineTo x="0" y="21025"/>
              <wp:lineTo x="21396" y="21025"/>
              <wp:lineTo x="21396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 chembam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6200" cy="763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66980AF8" w14:textId="77777777" w:rsidR="008237C1" w:rsidRDefault="008237C1" w:rsidP="008237C1">
    <w:pPr>
      <w:pStyle w:val="Header"/>
    </w:pPr>
  </w:p>
  <w:p w14:paraId="7AF5F2C4" w14:textId="77777777" w:rsidR="008237C1" w:rsidRPr="008237C1" w:rsidRDefault="008237C1" w:rsidP="008237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44841"/>
    <w:multiLevelType w:val="hybridMultilevel"/>
    <w:tmpl w:val="D436B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8404D"/>
    <w:multiLevelType w:val="hybridMultilevel"/>
    <w:tmpl w:val="04A68D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240877">
    <w:abstractNumId w:val="0"/>
  </w:num>
  <w:num w:numId="2" w16cid:durableId="950891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794"/>
    <w:rsid w:val="001E60F8"/>
    <w:rsid w:val="001F5CBB"/>
    <w:rsid w:val="0021081A"/>
    <w:rsid w:val="00216D44"/>
    <w:rsid w:val="002F6D91"/>
    <w:rsid w:val="00337861"/>
    <w:rsid w:val="00367345"/>
    <w:rsid w:val="004255A2"/>
    <w:rsid w:val="00476F47"/>
    <w:rsid w:val="004F39D1"/>
    <w:rsid w:val="006A1258"/>
    <w:rsid w:val="00717BBE"/>
    <w:rsid w:val="007B3879"/>
    <w:rsid w:val="008237C1"/>
    <w:rsid w:val="00862A72"/>
    <w:rsid w:val="008E04DB"/>
    <w:rsid w:val="009E3C52"/>
    <w:rsid w:val="00A278E6"/>
    <w:rsid w:val="00A3426C"/>
    <w:rsid w:val="00A34995"/>
    <w:rsid w:val="00A41FD0"/>
    <w:rsid w:val="00AA3DC7"/>
    <w:rsid w:val="00B47EFF"/>
    <w:rsid w:val="00BE1663"/>
    <w:rsid w:val="00D548D0"/>
    <w:rsid w:val="00D70BA0"/>
    <w:rsid w:val="00DF1B55"/>
    <w:rsid w:val="00E05EA1"/>
    <w:rsid w:val="00E618F0"/>
    <w:rsid w:val="00EC4CA5"/>
    <w:rsid w:val="00ED4A6F"/>
    <w:rsid w:val="00EF5801"/>
    <w:rsid w:val="00F25C85"/>
    <w:rsid w:val="00F318E1"/>
    <w:rsid w:val="00F379EA"/>
    <w:rsid w:val="00F42A5E"/>
    <w:rsid w:val="00FD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5B90E"/>
  <w15:chartTrackingRefBased/>
  <w15:docId w15:val="{53D29438-C39C-459B-A461-8E0694737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9D1"/>
    <w:pPr>
      <w:spacing w:after="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39D1"/>
    <w:pPr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39D1"/>
    <w:pPr>
      <w:jc w:val="both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39D1"/>
    <w:rPr>
      <w:rFonts w:ascii="Arial" w:hAnsi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39D1"/>
    <w:rPr>
      <w:rFonts w:ascii="Arial" w:hAnsi="Arial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4F39D1"/>
    <w:pPr>
      <w:ind w:left="720"/>
      <w:contextualSpacing/>
    </w:pPr>
  </w:style>
  <w:style w:type="table" w:styleId="TableGrid">
    <w:name w:val="Table Grid"/>
    <w:basedOn w:val="TableNormal"/>
    <w:uiPriority w:val="39"/>
    <w:rsid w:val="004F39D1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37C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37C1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8237C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37C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2f9599-25f5-4c6a-b45b-e7785a36c7be">
      <Terms xmlns="http://schemas.microsoft.com/office/infopath/2007/PartnerControls"/>
    </lcf76f155ced4ddcb4097134ff3c332f>
    <TaxCatchAll xmlns="26cc5f72-c381-4ce3-b7ce-849aff8e93e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039EAA38F704AA058ADE4B463F7AE" ma:contentTypeVersion="13" ma:contentTypeDescription="Create a new document." ma:contentTypeScope="" ma:versionID="12fd8643c524abac03357484b2bc5b48">
  <xsd:schema xmlns:xsd="http://www.w3.org/2001/XMLSchema" xmlns:xs="http://www.w3.org/2001/XMLSchema" xmlns:p="http://schemas.microsoft.com/office/2006/metadata/properties" xmlns:ns2="742f9599-25f5-4c6a-b45b-e7785a36c7be" xmlns:ns3="26cc5f72-c381-4ce3-b7ce-849aff8e93e7" targetNamespace="http://schemas.microsoft.com/office/2006/metadata/properties" ma:root="true" ma:fieldsID="f778aaeac0097f0f35d19557688b199a" ns2:_="" ns3:_="">
    <xsd:import namespace="742f9599-25f5-4c6a-b45b-e7785a36c7be"/>
    <xsd:import namespace="26cc5f72-c381-4ce3-b7ce-849aff8e9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f9599-25f5-4c6a-b45b-e7785a36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c7af76c-f141-45ca-ae1a-4959eb0cbd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c5f72-c381-4ce3-b7ce-849aff8e93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5634cfd-2a95-4eca-bf2b-dd1dfc72a9cc}" ma:internalName="TaxCatchAll" ma:showField="CatchAllData" ma:web="26cc5f72-c381-4ce3-b7ce-849aff8e9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4EC782-88A0-4441-B313-11EAF16B3338}">
  <ds:schemaRefs>
    <ds:schemaRef ds:uri="http://schemas.microsoft.com/office/2006/metadata/properties"/>
    <ds:schemaRef ds:uri="http://schemas.microsoft.com/office/infopath/2007/PartnerControls"/>
    <ds:schemaRef ds:uri="742f9599-25f5-4c6a-b45b-e7785a36c7be"/>
    <ds:schemaRef ds:uri="26cc5f72-c381-4ce3-b7ce-849aff8e93e7"/>
  </ds:schemaRefs>
</ds:datastoreItem>
</file>

<file path=customXml/itemProps2.xml><?xml version="1.0" encoding="utf-8"?>
<ds:datastoreItem xmlns:ds="http://schemas.openxmlformats.org/officeDocument/2006/customXml" ds:itemID="{7447D65D-2F80-4425-A8F2-5A969753C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2f9599-25f5-4c6a-b45b-e7785a36c7be"/>
    <ds:schemaRef ds:uri="26cc5f72-c381-4ce3-b7ce-849aff8e9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88DEC4-5958-438B-B721-3DEE871D68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Neii Todd (Chemistry)</dc:creator>
  <cp:keywords/>
  <dc:description/>
  <cp:lastModifiedBy>Molly Jefferies (PhD Immu + Immun FT A300 MIBTP)</cp:lastModifiedBy>
  <cp:revision>33</cp:revision>
  <dcterms:created xsi:type="dcterms:W3CDTF">2023-11-01T15:05:00Z</dcterms:created>
  <dcterms:modified xsi:type="dcterms:W3CDTF">2026-05-13T15:05:00Z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0x010100B50039EAA38F704AA058ADE4B463F7AE</vt:lpwstr>
  </property>
  <property fmtid="{D5CDD505-2E9C-101B-9397-08002B2CF9AE}" pid="3" name="MediaServiceImageTags">
    <vt:lpwstr/>
  </property>
</Properties>
</file>